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 Содержание развивающей предметно-</w:t>
      </w:r>
      <w:r w:rsidR="00415BD7">
        <w:rPr>
          <w:b/>
          <w:color w:val="000000"/>
          <w:sz w:val="28"/>
          <w:szCs w:val="23"/>
        </w:rPr>
        <w:t>пространственной среды в средней</w:t>
      </w:r>
      <w:r w:rsidRPr="005D6137">
        <w:rPr>
          <w:b/>
          <w:color w:val="000000"/>
          <w:sz w:val="28"/>
          <w:szCs w:val="23"/>
        </w:rPr>
        <w:t xml:space="preserve">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415BD7" w:rsidP="00A30571">
            <w:pPr>
              <w:rPr>
                <w:sz w:val="28"/>
              </w:rPr>
            </w:pPr>
            <w:r>
              <w:rPr>
                <w:sz w:val="28"/>
              </w:rPr>
              <w:t xml:space="preserve">Центр настольных, </w:t>
            </w:r>
            <w:r w:rsidR="00A30571">
              <w:rPr>
                <w:sz w:val="28"/>
              </w:rPr>
              <w:t>дидактических</w:t>
            </w:r>
            <w:r>
              <w:rPr>
                <w:sz w:val="28"/>
              </w:rPr>
              <w:t xml:space="preserve"> и развивающих </w:t>
            </w:r>
            <w:r w:rsidR="00A30571">
              <w:rPr>
                <w:sz w:val="28"/>
              </w:rPr>
              <w:t xml:space="preserve">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E86CAB" w:rsidP="00A30571">
            <w:pPr>
              <w:rPr>
                <w:sz w:val="28"/>
              </w:rPr>
            </w:pPr>
            <w:r>
              <w:rPr>
                <w:sz w:val="28"/>
              </w:rPr>
              <w:t>Уголок  «Родной край»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415BD7" w:rsidRPr="00A30571" w:rsidTr="00A30571">
        <w:tc>
          <w:tcPr>
            <w:tcW w:w="675" w:type="dxa"/>
          </w:tcPr>
          <w:p w:rsidR="00415BD7" w:rsidRDefault="00415BD7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828" w:type="dxa"/>
          </w:tcPr>
          <w:p w:rsidR="00415BD7" w:rsidRDefault="00415BD7" w:rsidP="00A30571">
            <w:pPr>
              <w:rPr>
                <w:sz w:val="28"/>
              </w:rPr>
            </w:pPr>
            <w:r>
              <w:rPr>
                <w:sz w:val="28"/>
              </w:rPr>
              <w:t>Уголок безопасности дорожного движения</w:t>
            </w:r>
          </w:p>
        </w:tc>
        <w:tc>
          <w:tcPr>
            <w:tcW w:w="5068" w:type="dxa"/>
          </w:tcPr>
          <w:p w:rsidR="00415BD7" w:rsidRDefault="00415BD7" w:rsidP="00415BD7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415BD7" w:rsidRDefault="00415BD7" w:rsidP="00415BD7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415BD7" w:rsidRDefault="00415BD7" w:rsidP="00415BD7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6E1387" w:rsidRDefault="006E1387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6E1387" w:rsidRDefault="006E1387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6E1387" w:rsidRDefault="006E1387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</w:t>
            </w:r>
            <w:r w:rsidR="00415BD7">
              <w:rPr>
                <w:rFonts w:eastAsia="Calibri"/>
                <w:color w:val="000000"/>
                <w:sz w:val="28"/>
                <w:szCs w:val="28"/>
              </w:rPr>
              <w:t>ика)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lastRenderedPageBreak/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</w:t>
            </w:r>
            <w:r w:rsidR="00415BD7">
              <w:rPr>
                <w:rFonts w:eastAsia="Calibri"/>
                <w:color w:val="000000"/>
                <w:sz w:val="28"/>
                <w:szCs w:val="28"/>
              </w:rPr>
              <w:t>, передвижные ширмы</w:t>
            </w:r>
          </w:p>
        </w:tc>
      </w:tr>
    </w:tbl>
    <w:p w:rsidR="00415BD7" w:rsidRDefault="00415BD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415BD7" w:rsidRDefault="00415BD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415BD7" w:rsidP="00D47EE4">
            <w:pPr>
              <w:jc w:val="both"/>
              <w:rPr>
                <w:color w:val="000000"/>
                <w:sz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Погремушки, </w:t>
            </w:r>
            <w:r w:rsidR="00D47EE4" w:rsidRPr="00D47EE4">
              <w:rPr>
                <w:rFonts w:eastAsia="Calibri"/>
                <w:color w:val="000000"/>
                <w:sz w:val="28"/>
                <w:szCs w:val="28"/>
              </w:rPr>
              <w:t xml:space="preserve">коробочки, бубны, барабаны </w:t>
            </w:r>
            <w:proofErr w:type="spellStart"/>
            <w:r w:rsidR="00D47EE4"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="00D47EE4"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spellStart"/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spellEnd"/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элементы костюмов сказочных героев, магнитная доска  с набором картинок</w:t>
            </w:r>
          </w:p>
        </w:tc>
      </w:tr>
    </w:tbl>
    <w:p w:rsidR="00415BD7" w:rsidRDefault="00415BD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6E1387" w:rsidRDefault="006E138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6E1387" w:rsidRDefault="006E138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415BD7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домино,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</w:t>
            </w:r>
            <w:r w:rsidR="00415BD7">
              <w:rPr>
                <w:rFonts w:eastAsia="Calibri"/>
                <w:color w:val="000000"/>
                <w:sz w:val="28"/>
                <w:szCs w:val="28"/>
              </w:rPr>
              <w:t>пособия, иллюстрации художников, игры на развитие памяти, мышления и воображения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415BD7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 w:rsidR="00415BD7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7A5F08" w:rsidRDefault="007A5F0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415BD7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Султанчики</w:t>
      </w:r>
      <w:r w:rsidR="00D47EE4" w:rsidRPr="00D47EE4">
        <w:rPr>
          <w:rFonts w:eastAsia="Calibri"/>
          <w:color w:val="000000"/>
          <w:sz w:val="28"/>
          <w:szCs w:val="28"/>
        </w:rPr>
        <w:t>, кег</w:t>
      </w:r>
      <w:r>
        <w:rPr>
          <w:rFonts w:eastAsia="Calibri"/>
          <w:color w:val="000000"/>
          <w:sz w:val="28"/>
          <w:szCs w:val="28"/>
        </w:rPr>
        <w:t>ли,  флажки, мячи маленькие массажные, мячи большие набивные, мячи маленькие пластмассовые.</w:t>
      </w:r>
    </w:p>
    <w:p w:rsidR="006E1387" w:rsidRPr="004347A6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6E1387" w:rsidRDefault="006E138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</w:t>
      </w:r>
      <w:r w:rsidR="007A5F08">
        <w:rPr>
          <w:rFonts w:eastAsia="Calibri"/>
          <w:color w:val="000000"/>
          <w:sz w:val="28"/>
          <w:szCs w:val="28"/>
        </w:rPr>
        <w:t>тания машинок и игрушек-колясок, качели, деревянный домик, тропа здоровья.</w:t>
      </w:r>
    </w:p>
    <w:p w:rsidR="00D752FE" w:rsidRPr="00D47EE4" w:rsidRDefault="00D752FE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spellStart"/>
            <w:proofErr w:type="gram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spellEnd"/>
            <w:proofErr w:type="gramEnd"/>
            <w:r w:rsidRPr="00D47EE4">
              <w:rPr>
                <w:b/>
                <w:bCs/>
                <w:sz w:val="28"/>
                <w:szCs w:val="22"/>
              </w:rPr>
              <w:t>/</w:t>
            </w:r>
            <w:proofErr w:type="spell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752FE">
            <w:pPr>
              <w:jc w:val="both"/>
              <w:rPr>
                <w:b/>
                <w:bCs/>
                <w:sz w:val="28"/>
              </w:rPr>
            </w:pPr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лег</w:t>
            </w:r>
            <w:r w:rsidR="006E1387"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 xml:space="preserve"> мелко – 3 набора, конструктор деревянный «транспорт»-1 набор</w:t>
            </w:r>
            <w:r w:rsidR="006E138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набор</w:t>
            </w:r>
            <w:proofErr w:type="spellEnd"/>
            <w:proofErr w:type="gramEnd"/>
            <w:r>
              <w:rPr>
                <w:sz w:val="28"/>
              </w:rPr>
              <w:t xml:space="preserve"> дорожных знаков игровой-1, кукольный домик с набором мебели и жителей-1,</w:t>
            </w:r>
            <w:r w:rsidRPr="00D47EE4">
              <w:rPr>
                <w:sz w:val="28"/>
              </w:rPr>
              <w:t xml:space="preserve"> мячи пластиковые - 1набор, мяч резиновый большой - 2, </w:t>
            </w:r>
            <w:r>
              <w:rPr>
                <w:sz w:val="28"/>
              </w:rPr>
              <w:t xml:space="preserve">скакалки-2, набор ковриков массажных-1,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 - 5 наборов, мозаика – 2, </w:t>
            </w:r>
            <w:r>
              <w:rPr>
                <w:sz w:val="28"/>
              </w:rPr>
              <w:t xml:space="preserve">магнитная мозаика-1, липучая мозаика-1, </w:t>
            </w:r>
            <w:r w:rsidRPr="00D47EE4">
              <w:rPr>
                <w:sz w:val="28"/>
              </w:rPr>
              <w:t xml:space="preserve">кегли - 1 </w:t>
            </w:r>
            <w:proofErr w:type="gramStart"/>
            <w:r w:rsidRPr="00D47EE4">
              <w:rPr>
                <w:sz w:val="28"/>
              </w:rPr>
              <w:t xml:space="preserve">набор, машинки крупные - 5, машинки средние - 3, машинки  мелкие – 2, кукла в национальном костюме -4, куклы крупные - </w:t>
            </w:r>
            <w:r w:rsidR="00D752FE">
              <w:rPr>
                <w:sz w:val="28"/>
              </w:rPr>
              <w:t>3,</w:t>
            </w:r>
            <w:r w:rsidRPr="00D47EE4">
              <w:rPr>
                <w:sz w:val="28"/>
              </w:rPr>
              <w:t xml:space="preserve"> </w:t>
            </w:r>
            <w:r w:rsidR="00D752FE">
              <w:rPr>
                <w:sz w:val="28"/>
              </w:rPr>
              <w:t xml:space="preserve"> пупсы маленькие - 3</w:t>
            </w:r>
            <w:r w:rsidRPr="00D47EE4">
              <w:rPr>
                <w:sz w:val="28"/>
              </w:rPr>
              <w:t xml:space="preserve">, ванночки для кукол - </w:t>
            </w:r>
            <w:r>
              <w:rPr>
                <w:sz w:val="28"/>
              </w:rPr>
              <w:t>1</w:t>
            </w:r>
            <w:r w:rsidR="00D752FE">
              <w:rPr>
                <w:sz w:val="28"/>
              </w:rPr>
              <w:t>, кроватка для куклы -1</w:t>
            </w:r>
            <w:r w:rsidRPr="00D47EE4">
              <w:rPr>
                <w:sz w:val="28"/>
              </w:rPr>
              <w:t>, коляска для кукол - 1, набор кухонной посуды - 2, утюг-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 , гладильная доска - 1, набор докторский -1, набор па</w:t>
            </w:r>
            <w:r w:rsidR="00D752FE">
              <w:rPr>
                <w:sz w:val="28"/>
              </w:rPr>
              <w:t>рикмахера -1, набор слесарный -1</w:t>
            </w:r>
            <w:r w:rsidRPr="00D47EE4">
              <w:rPr>
                <w:sz w:val="28"/>
              </w:rPr>
              <w:t xml:space="preserve">, кукольный театр - "теремок", «репка», </w:t>
            </w:r>
            <w:r w:rsidR="00D752FE">
              <w:rPr>
                <w:sz w:val="28"/>
              </w:rPr>
              <w:t>«три поросенка», «</w:t>
            </w:r>
            <w:proofErr w:type="spellStart"/>
            <w:r w:rsidR="00D752FE">
              <w:rPr>
                <w:sz w:val="28"/>
              </w:rPr>
              <w:t>заюшкина</w:t>
            </w:r>
            <w:proofErr w:type="spellEnd"/>
            <w:r w:rsidR="00D752FE">
              <w:rPr>
                <w:sz w:val="28"/>
              </w:rPr>
              <w:t xml:space="preserve"> избушка» </w:t>
            </w:r>
            <w:r w:rsidRPr="00D47EE4">
              <w:rPr>
                <w:sz w:val="28"/>
              </w:rPr>
              <w:t>кукла перчаточная</w:t>
            </w:r>
            <w:proofErr w:type="gramEnd"/>
            <w:r w:rsidRPr="00D47EE4">
              <w:rPr>
                <w:sz w:val="28"/>
              </w:rPr>
              <w:t xml:space="preserve"> – курица, цыплёнок</w:t>
            </w:r>
            <w:r>
              <w:rPr>
                <w:sz w:val="28"/>
              </w:rPr>
              <w:t>, утёнок</w:t>
            </w:r>
            <w:r w:rsidRPr="00D47EE4">
              <w:rPr>
                <w:sz w:val="28"/>
              </w:rPr>
              <w:t xml:space="preserve">, мягкие игрушки  в качестве </w:t>
            </w:r>
            <w:proofErr w:type="spellStart"/>
            <w:r w:rsidRPr="00D47EE4">
              <w:rPr>
                <w:sz w:val="28"/>
              </w:rPr>
              <w:t>дидакт</w:t>
            </w:r>
            <w:proofErr w:type="gramStart"/>
            <w:r w:rsidRPr="00D47EE4">
              <w:rPr>
                <w:sz w:val="28"/>
              </w:rPr>
              <w:t>.п</w:t>
            </w:r>
            <w:proofErr w:type="gramEnd"/>
            <w:r w:rsidRPr="00D47EE4">
              <w:rPr>
                <w:sz w:val="28"/>
              </w:rPr>
              <w:t>особия</w:t>
            </w:r>
            <w:proofErr w:type="spellEnd"/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 xml:space="preserve">, набор пластиковых фруктов-овощей, набор фигурок пластиковых- домашние животные и дикие животные;  </w:t>
            </w:r>
            <w:r w:rsidR="00D752FE">
              <w:rPr>
                <w:sz w:val="28"/>
              </w:rPr>
              <w:t>набор ободков «Овощи и грибы</w:t>
            </w:r>
            <w:r w:rsidRPr="00D47EE4">
              <w:rPr>
                <w:sz w:val="28"/>
              </w:rPr>
              <w:t xml:space="preserve">», халат доктора – 1, фартук/колпак повара, </w:t>
            </w:r>
            <w:r>
              <w:rPr>
                <w:sz w:val="28"/>
              </w:rPr>
              <w:t xml:space="preserve"> фартук парикмахера, </w:t>
            </w:r>
            <w:r>
              <w:rPr>
                <w:sz w:val="28"/>
              </w:rPr>
              <w:lastRenderedPageBreak/>
              <w:t>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lastRenderedPageBreak/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</w:t>
            </w:r>
            <w:r w:rsidR="00D752FE">
              <w:rPr>
                <w:sz w:val="28"/>
              </w:rPr>
              <w:t>, металлофон -2, гитара -1</w:t>
            </w:r>
            <w:r w:rsidRPr="00D47EE4">
              <w:rPr>
                <w:sz w:val="28"/>
              </w:rPr>
              <w:t>, маракасы -2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752FE" w:rsidP="00D752FE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D47EE4" w:rsidRPr="00D47EE4">
              <w:rPr>
                <w:sz w:val="28"/>
              </w:rPr>
              <w:t xml:space="preserve">атрёшки - 2 набора, </w:t>
            </w:r>
            <w:proofErr w:type="spellStart"/>
            <w:r>
              <w:rPr>
                <w:sz w:val="28"/>
              </w:rPr>
              <w:t>тюбитейка</w:t>
            </w:r>
            <w:proofErr w:type="spellEnd"/>
            <w:r w:rsidR="00D47EE4" w:rsidRPr="00D47EE4">
              <w:rPr>
                <w:sz w:val="28"/>
              </w:rPr>
              <w:t>,</w:t>
            </w:r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калфак</w:t>
            </w:r>
            <w:proofErr w:type="spellEnd"/>
            <w:r w:rsidR="00A038E7">
              <w:rPr>
                <w:sz w:val="28"/>
              </w:rPr>
              <w:t>, фартук с вышивкой</w:t>
            </w:r>
            <w:r w:rsidR="00D47EE4" w:rsidRPr="00D47EE4">
              <w:rPr>
                <w:sz w:val="28"/>
              </w:rPr>
              <w:t xml:space="preserve"> 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6E1387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r w:rsidR="00D47EE4" w:rsidRPr="00D47EE4">
              <w:rPr>
                <w:sz w:val="28"/>
              </w:rPr>
              <w:t>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 xml:space="preserve">а, времена года; уголок природы; правила дорожного движения, правила безопасности; альбомы с изображением изделий народных промыслов, набор картинок с растениями, овощами и фруктами, книги для творчества,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Карандаши цветные, краски акварел</w:t>
            </w:r>
            <w:r w:rsidR="00D752FE">
              <w:rPr>
                <w:sz w:val="28"/>
              </w:rPr>
              <w:t xml:space="preserve">ьные, фломастеры, </w:t>
            </w:r>
            <w:r>
              <w:rPr>
                <w:sz w:val="28"/>
              </w:rPr>
              <w:t xml:space="preserve">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</w:t>
            </w:r>
            <w:r w:rsidR="00D752FE">
              <w:rPr>
                <w:sz w:val="28"/>
              </w:rPr>
              <w:t>источки щетина, кисточки белка№6, кисточки пони №3</w:t>
            </w:r>
            <w:r>
              <w:rPr>
                <w:sz w:val="28"/>
              </w:rPr>
              <w:t>, стаканчики для воды, гуашь, бросовый материал, цветная бумага, альбомы, картон белый и ц</w:t>
            </w:r>
            <w:r w:rsidR="00D752FE">
              <w:rPr>
                <w:sz w:val="28"/>
              </w:rPr>
              <w:t>ветной, пуговицы, шишки,</w:t>
            </w:r>
            <w:r>
              <w:rPr>
                <w:sz w:val="28"/>
              </w:rPr>
              <w:t xml:space="preserve"> зас</w:t>
            </w:r>
            <w:r w:rsidR="00D752FE">
              <w:rPr>
                <w:sz w:val="28"/>
              </w:rPr>
              <w:t>ушенные листья,   штампы, трафареты,  стеки, шаблоны и трафареты</w:t>
            </w:r>
            <w:r w:rsidR="0070695B">
              <w:rPr>
                <w:sz w:val="28"/>
              </w:rPr>
              <w:t xml:space="preserve">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3A482C" w:rsidP="00D752FE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баночки, стаканчики, манка,</w:t>
            </w:r>
            <w:r w:rsidR="00D752FE">
              <w:rPr>
                <w:sz w:val="28"/>
              </w:rPr>
              <w:t xml:space="preserve">   шишки</w:t>
            </w:r>
            <w:r>
              <w:rPr>
                <w:sz w:val="28"/>
              </w:rPr>
              <w:t>,</w:t>
            </w:r>
            <w:r w:rsidR="00445E74">
              <w:rPr>
                <w:sz w:val="28"/>
              </w:rPr>
              <w:t xml:space="preserve"> деревянные бруски, металлические предметы, семена подсолнуха, гречка, фасоль, песок</w:t>
            </w:r>
            <w:r>
              <w:rPr>
                <w:sz w:val="28"/>
              </w:rPr>
              <w:t xml:space="preserve"> кинетический, трубочки пластмассовые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</w:t>
      </w:r>
      <w:r w:rsidR="00A038E7">
        <w:rPr>
          <w:b/>
          <w:color w:val="000000"/>
          <w:sz w:val="28"/>
          <w:szCs w:val="28"/>
        </w:rPr>
        <w:t>азовательного процесса в средней</w:t>
      </w:r>
      <w:r w:rsidRPr="00445E74">
        <w:rPr>
          <w:b/>
          <w:color w:val="000000"/>
          <w:sz w:val="28"/>
          <w:szCs w:val="28"/>
        </w:rPr>
        <w:t xml:space="preserve"> группе</w:t>
      </w:r>
    </w:p>
    <w:p w:rsidR="00445E74" w:rsidRDefault="00445E74" w:rsidP="00445E74"/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 xml:space="preserve">1. «От рождения до школы. Примерная общеобразовательная программа дошкольного образования / под редакцией Н.Е. </w:t>
      </w:r>
      <w:proofErr w:type="spellStart"/>
      <w:r w:rsidRPr="00A038E7">
        <w:rPr>
          <w:sz w:val="28"/>
          <w:szCs w:val="28"/>
        </w:rPr>
        <w:t>Вераксы</w:t>
      </w:r>
      <w:proofErr w:type="spellEnd"/>
      <w:r w:rsidRPr="00A038E7">
        <w:rPr>
          <w:sz w:val="28"/>
          <w:szCs w:val="28"/>
        </w:rPr>
        <w:t>, Т.С. Комаровой, М.А. Васильевой. – М. Мозаика-Синтез, 2014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>2. ООП ДОУ.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>3.  ЕВ. Колесникова  «Математика для детей 4-5 лет» (методическое пособие)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>4. Т. С. Комарова «Изобразительная деятельность в детском саду»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 xml:space="preserve">5. В.В. </w:t>
      </w:r>
      <w:proofErr w:type="spellStart"/>
      <w:r w:rsidRPr="00A038E7">
        <w:rPr>
          <w:sz w:val="28"/>
          <w:szCs w:val="28"/>
        </w:rPr>
        <w:t>Гербова</w:t>
      </w:r>
      <w:proofErr w:type="spellEnd"/>
      <w:r w:rsidRPr="00A038E7">
        <w:rPr>
          <w:sz w:val="28"/>
          <w:szCs w:val="28"/>
        </w:rPr>
        <w:t xml:space="preserve"> «Развитие речи в детском саду» (средняя группа)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 xml:space="preserve">6. Е.А. Кудрявцева, М.А. </w:t>
      </w:r>
      <w:proofErr w:type="spellStart"/>
      <w:r w:rsidRPr="00A038E7">
        <w:rPr>
          <w:sz w:val="28"/>
          <w:szCs w:val="28"/>
        </w:rPr>
        <w:t>Пермякова</w:t>
      </w:r>
      <w:proofErr w:type="spellEnd"/>
      <w:r w:rsidRPr="00A038E7">
        <w:rPr>
          <w:sz w:val="28"/>
          <w:szCs w:val="28"/>
        </w:rPr>
        <w:t xml:space="preserve">, И.А. </w:t>
      </w:r>
      <w:proofErr w:type="spellStart"/>
      <w:r w:rsidRPr="00A038E7">
        <w:rPr>
          <w:sz w:val="28"/>
          <w:szCs w:val="28"/>
        </w:rPr>
        <w:t>Брюхова</w:t>
      </w:r>
      <w:proofErr w:type="spellEnd"/>
      <w:r w:rsidRPr="00A038E7">
        <w:rPr>
          <w:sz w:val="28"/>
          <w:szCs w:val="28"/>
        </w:rPr>
        <w:t>, Е.В. Львова « Сенсорное развитие детей 4-5 лет». Дидактические игры.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Default="00A038E7" w:rsidP="00A038E7">
      <w:pPr>
        <w:rPr>
          <w:sz w:val="28"/>
          <w:szCs w:val="28"/>
        </w:rPr>
      </w:pPr>
      <w:r w:rsidRPr="00A038E7">
        <w:rPr>
          <w:sz w:val="28"/>
          <w:szCs w:val="28"/>
        </w:rPr>
        <w:t xml:space="preserve">7. О.В. </w:t>
      </w:r>
      <w:proofErr w:type="spellStart"/>
      <w:r w:rsidRPr="00A038E7">
        <w:rPr>
          <w:sz w:val="28"/>
          <w:szCs w:val="28"/>
        </w:rPr>
        <w:t>Дыбина</w:t>
      </w:r>
      <w:proofErr w:type="spellEnd"/>
      <w:r w:rsidRPr="00A038E7">
        <w:rPr>
          <w:sz w:val="28"/>
          <w:szCs w:val="28"/>
        </w:rPr>
        <w:t xml:space="preserve"> «Ознакомление с предметным и социальным окружением»</w:t>
      </w:r>
    </w:p>
    <w:p w:rsidR="00A038E7" w:rsidRPr="00A038E7" w:rsidRDefault="00A038E7" w:rsidP="00A038E7">
      <w:pPr>
        <w:rPr>
          <w:sz w:val="28"/>
          <w:szCs w:val="28"/>
        </w:rPr>
      </w:pPr>
    </w:p>
    <w:p w:rsidR="00A038E7" w:rsidRPr="00A038E7" w:rsidRDefault="00A038E7" w:rsidP="00A038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038E7">
        <w:rPr>
          <w:sz w:val="28"/>
          <w:szCs w:val="28"/>
        </w:rPr>
        <w:t xml:space="preserve">8. О.А. </w:t>
      </w:r>
      <w:proofErr w:type="spellStart"/>
      <w:r w:rsidRPr="00A038E7">
        <w:rPr>
          <w:sz w:val="28"/>
          <w:szCs w:val="28"/>
        </w:rPr>
        <w:t>Соломенникова</w:t>
      </w:r>
      <w:proofErr w:type="spellEnd"/>
      <w:r w:rsidRPr="00A038E7">
        <w:rPr>
          <w:sz w:val="28"/>
          <w:szCs w:val="28"/>
        </w:rPr>
        <w:t xml:space="preserve">  «Ознакомление с природой в детском саду»</w:t>
      </w:r>
    </w:p>
    <w:p w:rsidR="00A038E7" w:rsidRPr="00A038E7" w:rsidRDefault="00A038E7" w:rsidP="00A038E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8E7" w:rsidRPr="00A038E7" w:rsidRDefault="00A038E7" w:rsidP="00A038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038E7">
        <w:rPr>
          <w:sz w:val="28"/>
          <w:szCs w:val="28"/>
        </w:rPr>
        <w:t>9. Абрамова,</w:t>
      </w:r>
      <w:r>
        <w:rPr>
          <w:sz w:val="28"/>
          <w:szCs w:val="28"/>
        </w:rPr>
        <w:t xml:space="preserve"> </w:t>
      </w:r>
      <w:r w:rsidRPr="00A038E7">
        <w:rPr>
          <w:sz w:val="28"/>
          <w:szCs w:val="28"/>
        </w:rPr>
        <w:t xml:space="preserve"> </w:t>
      </w:r>
      <w:proofErr w:type="spellStart"/>
      <w:r w:rsidRPr="00A038E7">
        <w:rPr>
          <w:sz w:val="28"/>
          <w:szCs w:val="28"/>
        </w:rPr>
        <w:t>Слепцова</w:t>
      </w:r>
      <w:proofErr w:type="spellEnd"/>
      <w:r>
        <w:rPr>
          <w:sz w:val="28"/>
          <w:szCs w:val="28"/>
        </w:rPr>
        <w:t xml:space="preserve"> </w:t>
      </w:r>
      <w:r w:rsidRPr="00A038E7">
        <w:rPr>
          <w:sz w:val="28"/>
          <w:szCs w:val="28"/>
        </w:rPr>
        <w:t xml:space="preserve"> «Социально – коммуникативное развитие дошкольников»</w:t>
      </w:r>
    </w:p>
    <w:p w:rsidR="00A038E7" w:rsidRPr="00A038E7" w:rsidRDefault="00A038E7" w:rsidP="00A038E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8E7" w:rsidRPr="00A038E7" w:rsidRDefault="00A038E7" w:rsidP="00A038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038E7">
        <w:rPr>
          <w:sz w:val="28"/>
          <w:szCs w:val="28"/>
        </w:rPr>
        <w:t xml:space="preserve">10. Л.В. </w:t>
      </w:r>
      <w:proofErr w:type="spellStart"/>
      <w:r w:rsidRPr="00A038E7">
        <w:rPr>
          <w:sz w:val="28"/>
          <w:szCs w:val="28"/>
        </w:rPr>
        <w:t>Куцакова</w:t>
      </w:r>
      <w:proofErr w:type="spellEnd"/>
      <w:r w:rsidRPr="00A038E7">
        <w:rPr>
          <w:sz w:val="28"/>
          <w:szCs w:val="28"/>
        </w:rPr>
        <w:t xml:space="preserve">. Занятия по конструированию из строительного материала в средней группе детского сада / </w:t>
      </w:r>
      <w:proofErr w:type="spellStart"/>
      <w:r w:rsidRPr="00A038E7">
        <w:rPr>
          <w:sz w:val="28"/>
          <w:szCs w:val="28"/>
        </w:rPr>
        <w:t>Куцакова</w:t>
      </w:r>
      <w:proofErr w:type="spellEnd"/>
      <w:r w:rsidRPr="00A038E7">
        <w:rPr>
          <w:sz w:val="28"/>
          <w:szCs w:val="28"/>
        </w:rPr>
        <w:t xml:space="preserve"> Л.В. – М.: Мозаика-Синтез, 2010.</w:t>
      </w:r>
    </w:p>
    <w:p w:rsidR="00A038E7" w:rsidRPr="00A038E7" w:rsidRDefault="00A038E7" w:rsidP="00A038E7">
      <w:pPr>
        <w:rPr>
          <w:sz w:val="28"/>
          <w:szCs w:val="28"/>
        </w:rPr>
      </w:pPr>
    </w:p>
    <w:p w:rsidR="00445E74" w:rsidRPr="00A038E7" w:rsidRDefault="00445E74" w:rsidP="00445E74">
      <w:pPr>
        <w:rPr>
          <w:sz w:val="28"/>
          <w:szCs w:val="28"/>
        </w:rPr>
      </w:pPr>
    </w:p>
    <w:p w:rsidR="00445E74" w:rsidRPr="00A038E7" w:rsidRDefault="00445E74">
      <w:pPr>
        <w:rPr>
          <w:sz w:val="28"/>
          <w:szCs w:val="28"/>
        </w:rPr>
      </w:pPr>
    </w:p>
    <w:sectPr w:rsidR="00445E74" w:rsidRPr="00A038E7" w:rsidSect="008007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0F35B9"/>
    <w:rsid w:val="001467B3"/>
    <w:rsid w:val="0015273F"/>
    <w:rsid w:val="001E2073"/>
    <w:rsid w:val="002014E6"/>
    <w:rsid w:val="003A482C"/>
    <w:rsid w:val="00415BD7"/>
    <w:rsid w:val="004347A6"/>
    <w:rsid w:val="00435138"/>
    <w:rsid w:val="00444CAE"/>
    <w:rsid w:val="00445E74"/>
    <w:rsid w:val="00473A11"/>
    <w:rsid w:val="005B2734"/>
    <w:rsid w:val="005D6137"/>
    <w:rsid w:val="006A3FBF"/>
    <w:rsid w:val="006E1387"/>
    <w:rsid w:val="006E261B"/>
    <w:rsid w:val="0070695B"/>
    <w:rsid w:val="007239B2"/>
    <w:rsid w:val="007A5F08"/>
    <w:rsid w:val="007B434A"/>
    <w:rsid w:val="007D218B"/>
    <w:rsid w:val="007D4669"/>
    <w:rsid w:val="0080079A"/>
    <w:rsid w:val="00827B59"/>
    <w:rsid w:val="008767F2"/>
    <w:rsid w:val="008D631E"/>
    <w:rsid w:val="008E487C"/>
    <w:rsid w:val="008E6B0A"/>
    <w:rsid w:val="009C427E"/>
    <w:rsid w:val="00A038E7"/>
    <w:rsid w:val="00A30571"/>
    <w:rsid w:val="00BB4149"/>
    <w:rsid w:val="00C80497"/>
    <w:rsid w:val="00C81FEB"/>
    <w:rsid w:val="00D47EE4"/>
    <w:rsid w:val="00D752FE"/>
    <w:rsid w:val="00DD6DCE"/>
    <w:rsid w:val="00E17D80"/>
    <w:rsid w:val="00E8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F35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A03C6-900E-491D-8562-C6CE85F4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15</cp:revision>
  <dcterms:created xsi:type="dcterms:W3CDTF">2020-01-24T14:52:00Z</dcterms:created>
  <dcterms:modified xsi:type="dcterms:W3CDTF">2021-02-11T13:48:00Z</dcterms:modified>
</cp:coreProperties>
</file>